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D6A3EC" w14:textId="4B69384E" w:rsidR="00F46876" w:rsidRPr="004A7689" w:rsidRDefault="004A7689" w:rsidP="00F46876">
      <w:pPr>
        <w:jc w:val="center"/>
        <w:rPr>
          <w:rFonts w:cs="Arial"/>
          <w:b/>
          <w:bCs/>
          <w:color w:val="000000"/>
          <w:sz w:val="144"/>
          <w:szCs w:val="144"/>
          <w:lang w:val="hu-HU"/>
        </w:rPr>
      </w:pPr>
      <w:r>
        <w:rPr>
          <w:rFonts w:cs="Arial"/>
          <w:b/>
          <w:bCs/>
          <w:color w:val="000000"/>
          <w:sz w:val="144"/>
          <w:szCs w:val="144"/>
        </w:rPr>
        <w:t>N</w:t>
      </w:r>
      <w:r>
        <w:rPr>
          <w:rFonts w:cs="Arial"/>
          <w:b/>
          <w:bCs/>
          <w:color w:val="000000"/>
          <w:sz w:val="144"/>
          <w:szCs w:val="144"/>
          <w:lang w:val="hu-HU"/>
        </w:rPr>
        <w:t>épszavazás</w:t>
      </w:r>
    </w:p>
    <w:p w14:paraId="345B60B6" w14:textId="10B50A52" w:rsidR="00F46876" w:rsidRPr="004A7689" w:rsidRDefault="004A7689" w:rsidP="00F46876">
      <w:pPr>
        <w:jc w:val="center"/>
        <w:rPr>
          <w:rFonts w:cs="Arial"/>
          <w:bCs/>
          <w:color w:val="000000"/>
          <w:sz w:val="56"/>
          <w:szCs w:val="56"/>
          <w:lang w:val="hu-HU"/>
        </w:rPr>
      </w:pPr>
      <w:r>
        <w:rPr>
          <w:rFonts w:cs="Arial"/>
          <w:color w:val="000000"/>
          <w:sz w:val="56"/>
          <w:szCs w:val="56"/>
          <w:lang w:val="hu-HU"/>
        </w:rPr>
        <w:t>Topolya község egy részén</w:t>
      </w:r>
      <w:r w:rsidR="00F46876" w:rsidRPr="00341C93">
        <w:rPr>
          <w:rFonts w:cs="Arial"/>
          <w:color w:val="000000"/>
          <w:sz w:val="56"/>
          <w:szCs w:val="56"/>
          <w:lang w:val="ru-RU"/>
        </w:rPr>
        <w:t>-</w:t>
      </w:r>
      <w:r w:rsidR="00C14ED1">
        <w:rPr>
          <w:rFonts w:cs="Arial"/>
          <w:b/>
          <w:color w:val="000000"/>
          <w:sz w:val="56"/>
          <w:szCs w:val="56"/>
          <w:lang w:val="hu-HU"/>
        </w:rPr>
        <w:t>BÁCSKOSSUTHFALVA</w:t>
      </w:r>
      <w:r>
        <w:rPr>
          <w:rFonts w:cs="Arial"/>
          <w:b/>
          <w:color w:val="000000"/>
          <w:sz w:val="56"/>
          <w:szCs w:val="56"/>
          <w:lang w:val="hu-HU"/>
        </w:rPr>
        <w:t xml:space="preserve"> </w:t>
      </w:r>
      <w:r>
        <w:rPr>
          <w:rFonts w:cs="Arial"/>
          <w:color w:val="000000"/>
          <w:sz w:val="56"/>
          <w:szCs w:val="56"/>
          <w:lang w:val="hu-HU"/>
        </w:rPr>
        <w:t>Helyi Közösség</w:t>
      </w:r>
    </w:p>
    <w:p w14:paraId="309A0700" w14:textId="77777777" w:rsidR="00F46876" w:rsidRDefault="00F46876" w:rsidP="00F46876">
      <w:pPr>
        <w:jc w:val="center"/>
        <w:rPr>
          <w:rFonts w:cs="Arial"/>
          <w:color w:val="000000"/>
          <w:sz w:val="56"/>
          <w:szCs w:val="56"/>
          <w:lang w:val="ru-RU"/>
        </w:rPr>
      </w:pPr>
    </w:p>
    <w:p w14:paraId="200B5F85" w14:textId="791DE06B" w:rsidR="00F46876" w:rsidRDefault="004A7689" w:rsidP="004A7689">
      <w:pPr>
        <w:jc w:val="center"/>
        <w:rPr>
          <w:rFonts w:cs="Arial"/>
          <w:color w:val="000000"/>
          <w:sz w:val="144"/>
          <w:szCs w:val="144"/>
          <w:lang w:val="hu-HU"/>
        </w:rPr>
      </w:pPr>
      <w:r w:rsidRPr="004A7689">
        <w:rPr>
          <w:rFonts w:cs="Arial"/>
          <w:color w:val="000000"/>
          <w:sz w:val="144"/>
          <w:szCs w:val="144"/>
          <w:lang w:val="hu-HU"/>
        </w:rPr>
        <w:t>1.</w:t>
      </w:r>
      <w:r>
        <w:rPr>
          <w:rFonts w:cs="Arial"/>
          <w:color w:val="000000"/>
          <w:sz w:val="144"/>
          <w:szCs w:val="144"/>
          <w:lang w:val="hu-HU"/>
        </w:rPr>
        <w:t xml:space="preserve"> SZ. SZAVAZÓHELY</w:t>
      </w:r>
    </w:p>
    <w:p w14:paraId="6F5C46F5" w14:textId="77777777" w:rsidR="00F46876" w:rsidRPr="004A7689" w:rsidRDefault="00F46876" w:rsidP="00F46876">
      <w:pPr>
        <w:rPr>
          <w:lang w:val="ru-RU"/>
        </w:rPr>
      </w:pPr>
    </w:p>
    <w:p w14:paraId="421B1672" w14:textId="77777777" w:rsidR="00F46876" w:rsidRPr="004A7689" w:rsidRDefault="00F46876" w:rsidP="00F46876">
      <w:pPr>
        <w:rPr>
          <w:lang w:val="ru-RU"/>
        </w:rPr>
      </w:pPr>
    </w:p>
    <w:p w14:paraId="1F30D80A" w14:textId="51E7605F" w:rsidR="00C14ED1" w:rsidRDefault="00C14ED1">
      <w:r>
        <w:br w:type="page"/>
      </w:r>
    </w:p>
    <w:p w14:paraId="55F13EFE" w14:textId="77777777" w:rsidR="00C14ED1" w:rsidRPr="004A7689" w:rsidRDefault="00C14ED1" w:rsidP="00C14ED1">
      <w:pPr>
        <w:jc w:val="center"/>
        <w:rPr>
          <w:rFonts w:cs="Arial"/>
          <w:b/>
          <w:bCs/>
          <w:color w:val="000000"/>
          <w:sz w:val="144"/>
          <w:szCs w:val="144"/>
          <w:lang w:val="hu-HU"/>
        </w:rPr>
      </w:pPr>
      <w:r>
        <w:rPr>
          <w:rFonts w:cs="Arial"/>
          <w:b/>
          <w:bCs/>
          <w:color w:val="000000"/>
          <w:sz w:val="144"/>
          <w:szCs w:val="144"/>
        </w:rPr>
        <w:lastRenderedPageBreak/>
        <w:t>N</w:t>
      </w:r>
      <w:r>
        <w:rPr>
          <w:rFonts w:cs="Arial"/>
          <w:b/>
          <w:bCs/>
          <w:color w:val="000000"/>
          <w:sz w:val="144"/>
          <w:szCs w:val="144"/>
          <w:lang w:val="hu-HU"/>
        </w:rPr>
        <w:t>épszavazás</w:t>
      </w:r>
    </w:p>
    <w:p w14:paraId="230A7330" w14:textId="77777777" w:rsidR="00C14ED1" w:rsidRPr="004A7689" w:rsidRDefault="00C14ED1" w:rsidP="00C14ED1">
      <w:pPr>
        <w:jc w:val="center"/>
        <w:rPr>
          <w:rFonts w:cs="Arial"/>
          <w:bCs/>
          <w:color w:val="000000"/>
          <w:sz w:val="56"/>
          <w:szCs w:val="56"/>
          <w:lang w:val="hu-HU"/>
        </w:rPr>
      </w:pPr>
      <w:r>
        <w:rPr>
          <w:rFonts w:cs="Arial"/>
          <w:color w:val="000000"/>
          <w:sz w:val="56"/>
          <w:szCs w:val="56"/>
          <w:lang w:val="hu-HU"/>
        </w:rPr>
        <w:t>Topolya község egy részén</w:t>
      </w:r>
      <w:r w:rsidRPr="00341C93">
        <w:rPr>
          <w:rFonts w:cs="Arial"/>
          <w:color w:val="000000"/>
          <w:sz w:val="56"/>
          <w:szCs w:val="56"/>
          <w:lang w:val="ru-RU"/>
        </w:rPr>
        <w:t>-</w:t>
      </w:r>
      <w:r>
        <w:rPr>
          <w:rFonts w:cs="Arial"/>
          <w:b/>
          <w:color w:val="000000"/>
          <w:sz w:val="56"/>
          <w:szCs w:val="56"/>
          <w:lang w:val="hu-HU"/>
        </w:rPr>
        <w:t xml:space="preserve">BÁCSKOSSUTHFALVA </w:t>
      </w:r>
      <w:r>
        <w:rPr>
          <w:rFonts w:cs="Arial"/>
          <w:color w:val="000000"/>
          <w:sz w:val="56"/>
          <w:szCs w:val="56"/>
          <w:lang w:val="hu-HU"/>
        </w:rPr>
        <w:t>Helyi Közösség</w:t>
      </w:r>
    </w:p>
    <w:p w14:paraId="62F1B4E7" w14:textId="77777777" w:rsidR="00C14ED1" w:rsidRDefault="00C14ED1" w:rsidP="00C14ED1">
      <w:pPr>
        <w:jc w:val="center"/>
        <w:rPr>
          <w:rFonts w:cs="Arial"/>
          <w:color w:val="000000"/>
          <w:sz w:val="56"/>
          <w:szCs w:val="56"/>
          <w:lang w:val="ru-RU"/>
        </w:rPr>
      </w:pPr>
    </w:p>
    <w:p w14:paraId="6DB5F228" w14:textId="483F2866" w:rsidR="00C14ED1" w:rsidRDefault="00C14ED1" w:rsidP="00C14ED1">
      <w:pPr>
        <w:jc w:val="center"/>
        <w:rPr>
          <w:rFonts w:cs="Arial"/>
          <w:color w:val="000000"/>
          <w:sz w:val="144"/>
          <w:szCs w:val="144"/>
          <w:lang w:val="hu-HU"/>
        </w:rPr>
      </w:pPr>
      <w:r>
        <w:rPr>
          <w:rFonts w:cs="Arial"/>
          <w:color w:val="000000"/>
          <w:sz w:val="144"/>
          <w:szCs w:val="144"/>
          <w:lang w:val="hu-HU"/>
        </w:rPr>
        <w:t>2</w:t>
      </w:r>
      <w:r w:rsidRPr="004A7689">
        <w:rPr>
          <w:rFonts w:cs="Arial"/>
          <w:color w:val="000000"/>
          <w:sz w:val="144"/>
          <w:szCs w:val="144"/>
          <w:lang w:val="hu-HU"/>
        </w:rPr>
        <w:t>.</w:t>
      </w:r>
      <w:r>
        <w:rPr>
          <w:rFonts w:cs="Arial"/>
          <w:color w:val="000000"/>
          <w:sz w:val="144"/>
          <w:szCs w:val="144"/>
          <w:lang w:val="hu-HU"/>
        </w:rPr>
        <w:t xml:space="preserve"> SZ. SZAVAZÓHELY</w:t>
      </w:r>
    </w:p>
    <w:p w14:paraId="7817EC7A" w14:textId="77777777" w:rsidR="00C14ED1" w:rsidRPr="004A7689" w:rsidRDefault="00C14ED1" w:rsidP="00C14ED1">
      <w:pPr>
        <w:rPr>
          <w:lang w:val="ru-RU"/>
        </w:rPr>
      </w:pPr>
    </w:p>
    <w:p w14:paraId="48D7FF94" w14:textId="77777777" w:rsidR="00C14ED1" w:rsidRPr="004A7689" w:rsidRDefault="00C14ED1" w:rsidP="00C14ED1">
      <w:pPr>
        <w:rPr>
          <w:lang w:val="ru-RU"/>
        </w:rPr>
      </w:pPr>
    </w:p>
    <w:p w14:paraId="2174A2F7" w14:textId="77777777" w:rsidR="00C14ED1" w:rsidRDefault="00C14ED1" w:rsidP="00C14ED1"/>
    <w:p w14:paraId="3468F082" w14:textId="39FD9BC2" w:rsidR="00C14ED1" w:rsidRDefault="00C14ED1">
      <w:r>
        <w:br w:type="page"/>
      </w:r>
    </w:p>
    <w:p w14:paraId="1B763DC3" w14:textId="77777777" w:rsidR="00C14ED1" w:rsidRPr="004A7689" w:rsidRDefault="00C14ED1" w:rsidP="00C14ED1">
      <w:pPr>
        <w:jc w:val="center"/>
        <w:rPr>
          <w:rFonts w:cs="Arial"/>
          <w:b/>
          <w:bCs/>
          <w:color w:val="000000"/>
          <w:sz w:val="144"/>
          <w:szCs w:val="144"/>
          <w:lang w:val="hu-HU"/>
        </w:rPr>
      </w:pPr>
      <w:r>
        <w:rPr>
          <w:rFonts w:cs="Arial"/>
          <w:b/>
          <w:bCs/>
          <w:color w:val="000000"/>
          <w:sz w:val="144"/>
          <w:szCs w:val="144"/>
        </w:rPr>
        <w:lastRenderedPageBreak/>
        <w:t>N</w:t>
      </w:r>
      <w:r>
        <w:rPr>
          <w:rFonts w:cs="Arial"/>
          <w:b/>
          <w:bCs/>
          <w:color w:val="000000"/>
          <w:sz w:val="144"/>
          <w:szCs w:val="144"/>
          <w:lang w:val="hu-HU"/>
        </w:rPr>
        <w:t>épszavazás</w:t>
      </w:r>
    </w:p>
    <w:p w14:paraId="222C311E" w14:textId="77777777" w:rsidR="00C14ED1" w:rsidRPr="004A7689" w:rsidRDefault="00C14ED1" w:rsidP="00C14ED1">
      <w:pPr>
        <w:jc w:val="center"/>
        <w:rPr>
          <w:rFonts w:cs="Arial"/>
          <w:bCs/>
          <w:color w:val="000000"/>
          <w:sz w:val="56"/>
          <w:szCs w:val="56"/>
          <w:lang w:val="hu-HU"/>
        </w:rPr>
      </w:pPr>
      <w:r>
        <w:rPr>
          <w:rFonts w:cs="Arial"/>
          <w:color w:val="000000"/>
          <w:sz w:val="56"/>
          <w:szCs w:val="56"/>
          <w:lang w:val="hu-HU"/>
        </w:rPr>
        <w:t>Topolya község egy részén</w:t>
      </w:r>
      <w:r w:rsidRPr="00341C93">
        <w:rPr>
          <w:rFonts w:cs="Arial"/>
          <w:color w:val="000000"/>
          <w:sz w:val="56"/>
          <w:szCs w:val="56"/>
          <w:lang w:val="ru-RU"/>
        </w:rPr>
        <w:t>-</w:t>
      </w:r>
      <w:r>
        <w:rPr>
          <w:rFonts w:cs="Arial"/>
          <w:b/>
          <w:color w:val="000000"/>
          <w:sz w:val="56"/>
          <w:szCs w:val="56"/>
          <w:lang w:val="hu-HU"/>
        </w:rPr>
        <w:t xml:space="preserve">BÁCSKOSSUTHFALVA </w:t>
      </w:r>
      <w:r>
        <w:rPr>
          <w:rFonts w:cs="Arial"/>
          <w:color w:val="000000"/>
          <w:sz w:val="56"/>
          <w:szCs w:val="56"/>
          <w:lang w:val="hu-HU"/>
        </w:rPr>
        <w:t>Helyi Közösség</w:t>
      </w:r>
    </w:p>
    <w:p w14:paraId="1465061F" w14:textId="77777777" w:rsidR="00C14ED1" w:rsidRDefault="00C14ED1" w:rsidP="00C14ED1">
      <w:pPr>
        <w:jc w:val="center"/>
        <w:rPr>
          <w:rFonts w:cs="Arial"/>
          <w:color w:val="000000"/>
          <w:sz w:val="56"/>
          <w:szCs w:val="56"/>
          <w:lang w:val="ru-RU"/>
        </w:rPr>
      </w:pPr>
    </w:p>
    <w:p w14:paraId="02A88BE9" w14:textId="17F4427F" w:rsidR="00C14ED1" w:rsidRDefault="00C14ED1" w:rsidP="00C14ED1">
      <w:pPr>
        <w:jc w:val="center"/>
        <w:rPr>
          <w:rFonts w:cs="Arial"/>
          <w:color w:val="000000"/>
          <w:sz w:val="144"/>
          <w:szCs w:val="144"/>
          <w:lang w:val="hu-HU"/>
        </w:rPr>
      </w:pPr>
      <w:r>
        <w:rPr>
          <w:rFonts w:cs="Arial"/>
          <w:color w:val="000000"/>
          <w:sz w:val="144"/>
          <w:szCs w:val="144"/>
          <w:lang w:val="hu-HU"/>
        </w:rPr>
        <w:t>3</w:t>
      </w:r>
      <w:r w:rsidRPr="004A7689">
        <w:rPr>
          <w:rFonts w:cs="Arial"/>
          <w:color w:val="000000"/>
          <w:sz w:val="144"/>
          <w:szCs w:val="144"/>
          <w:lang w:val="hu-HU"/>
        </w:rPr>
        <w:t>.</w:t>
      </w:r>
      <w:r>
        <w:rPr>
          <w:rFonts w:cs="Arial"/>
          <w:color w:val="000000"/>
          <w:sz w:val="144"/>
          <w:szCs w:val="144"/>
          <w:lang w:val="hu-HU"/>
        </w:rPr>
        <w:t xml:space="preserve"> SZ. SZAVAZÓHELY</w:t>
      </w:r>
    </w:p>
    <w:p w14:paraId="170C2969" w14:textId="77777777" w:rsidR="00C14ED1" w:rsidRPr="004A7689" w:rsidRDefault="00C14ED1" w:rsidP="00C14ED1">
      <w:pPr>
        <w:rPr>
          <w:lang w:val="ru-RU"/>
        </w:rPr>
      </w:pPr>
    </w:p>
    <w:p w14:paraId="489D6ABA" w14:textId="77777777" w:rsidR="00C14ED1" w:rsidRPr="004A7689" w:rsidRDefault="00C14ED1" w:rsidP="00C14ED1">
      <w:pPr>
        <w:rPr>
          <w:lang w:val="ru-RU"/>
        </w:rPr>
      </w:pPr>
    </w:p>
    <w:p w14:paraId="5A143A49" w14:textId="77777777" w:rsidR="00C14ED1" w:rsidRDefault="00C14ED1" w:rsidP="00C14ED1"/>
    <w:p w14:paraId="514D3EFD" w14:textId="77777777" w:rsidR="00B33E3F" w:rsidRDefault="00B33E3F"/>
    <w:sectPr w:rsidR="00B33E3F" w:rsidSect="00820AE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6B4AF2"/>
    <w:multiLevelType w:val="hybridMultilevel"/>
    <w:tmpl w:val="B4303B92"/>
    <w:lvl w:ilvl="0" w:tplc="0CAA399E">
      <w:start w:val="1"/>
      <w:numFmt w:val="decimal"/>
      <w:lvlText w:val="%1."/>
      <w:lvlJc w:val="left"/>
      <w:pPr>
        <w:ind w:left="1452" w:hanging="1092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249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154"/>
    <w:rsid w:val="00143C52"/>
    <w:rsid w:val="004A7689"/>
    <w:rsid w:val="005A5BE6"/>
    <w:rsid w:val="00B33E3F"/>
    <w:rsid w:val="00C14ED1"/>
    <w:rsid w:val="00D051F8"/>
    <w:rsid w:val="00DC4154"/>
    <w:rsid w:val="00E11996"/>
    <w:rsid w:val="00F4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8ED8E"/>
  <w15:docId w15:val="{C636BC14-0D1E-44F6-9538-6FC87E8DB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687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</Words>
  <Characters>248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</dc:creator>
  <cp:keywords/>
  <dc:description/>
  <cp:lastModifiedBy>Dorottya Cvijanov</cp:lastModifiedBy>
  <cp:revision>2</cp:revision>
  <dcterms:created xsi:type="dcterms:W3CDTF">2024-01-24T09:47:00Z</dcterms:created>
  <dcterms:modified xsi:type="dcterms:W3CDTF">2024-01-24T09:47:00Z</dcterms:modified>
</cp:coreProperties>
</file>